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49308608"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144E (e-meeting)</w:t>
      </w:r>
      <w:r w:rsidRPr="002B64DA">
        <w:rPr>
          <w:rFonts w:ascii="Arial" w:hAnsi="Arial"/>
          <w:b/>
          <w:i/>
          <w:noProof/>
          <w:sz w:val="28"/>
        </w:rPr>
        <w:tab/>
      </w:r>
      <w:r>
        <w:rPr>
          <w:rFonts w:ascii="Arial" w:hAnsi="Arial"/>
          <w:b/>
          <w:i/>
          <w:noProof/>
          <w:sz w:val="28"/>
        </w:rPr>
        <w:t>S2-210</w:t>
      </w:r>
      <w:r w:rsidR="00631CC4">
        <w:rPr>
          <w:rFonts w:ascii="Arial" w:hAnsi="Arial"/>
          <w:b/>
          <w:i/>
          <w:noProof/>
          <w:sz w:val="28"/>
        </w:rPr>
        <w:t>2395</w:t>
      </w:r>
      <w:ins w:id="2" w:author="QCOM-r01" w:date="2021-04-11T23:15:00Z">
        <w:r w:rsidR="004C7800">
          <w:rPr>
            <w:rFonts w:ascii="Arial" w:hAnsi="Arial"/>
            <w:b/>
            <w:i/>
            <w:noProof/>
            <w:sz w:val="28"/>
          </w:rPr>
          <w:t>r0</w:t>
        </w:r>
      </w:ins>
      <w:ins w:id="3" w:author="Hietalahti, Hannu (Nokia - FI/Oulu)" w:date="2021-04-12T13:33:00Z">
        <w:r w:rsidR="0078628A">
          <w:rPr>
            <w:rFonts w:ascii="Arial" w:hAnsi="Arial"/>
            <w:b/>
            <w:i/>
            <w:noProof/>
            <w:sz w:val="28"/>
          </w:rPr>
          <w:t>3</w:t>
        </w:r>
      </w:ins>
      <w:ins w:id="4" w:author="Murhammer, Leopold" w:date="2021-04-12T11:27:00Z">
        <w:del w:id="5" w:author="Hietalahti, Hannu (Nokia - FI/Oulu)" w:date="2021-04-12T13:33:00Z">
          <w:r w:rsidR="00B97E0B" w:rsidDel="0078628A">
            <w:rPr>
              <w:rFonts w:ascii="Arial" w:hAnsi="Arial"/>
              <w:b/>
              <w:i/>
              <w:noProof/>
              <w:sz w:val="28"/>
            </w:rPr>
            <w:delText>2</w:delText>
          </w:r>
        </w:del>
      </w:ins>
      <w:ins w:id="6" w:author="QCOM-r01" w:date="2021-04-11T23:15:00Z">
        <w:del w:id="7" w:author="Murhammer, Leopold" w:date="2021-04-12T11:27:00Z">
          <w:r w:rsidR="004C7800" w:rsidDel="00B97E0B">
            <w:rPr>
              <w:rFonts w:ascii="Arial" w:hAnsi="Arial"/>
              <w:b/>
              <w:i/>
              <w:noProof/>
              <w:sz w:val="28"/>
            </w:rPr>
            <w:delText>1</w:delText>
          </w:r>
        </w:del>
      </w:ins>
    </w:p>
    <w:p w14:paraId="5C09D8DA" w14:textId="77777777" w:rsidR="00101E85" w:rsidRPr="001520E1" w:rsidRDefault="00101E85"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12 – 16 April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77777777" w:rsidR="00101E85" w:rsidRPr="002B64DA" w:rsidRDefault="00101E85" w:rsidP="00165082">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8" w:name="_Hlt497126619"/>
              <w:r w:rsidRPr="002B64DA">
                <w:rPr>
                  <w:rFonts w:ascii="Arial" w:hAnsi="Arial" w:cs="Arial"/>
                  <w:b/>
                  <w:i/>
                  <w:noProof/>
                  <w:color w:val="FF0000"/>
                  <w:u w:val="single"/>
                </w:rPr>
                <w:t>L</w:t>
              </w:r>
              <w:bookmarkEnd w:id="8"/>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21236DB1"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9"/>
            <w:r w:rsidRPr="002B64DA">
              <w:rPr>
                <w:rFonts w:ascii="Arial" w:hAnsi="Arial"/>
                <w:b/>
                <w:i/>
                <w:noProof/>
              </w:rPr>
              <w:t>Date:</w:t>
            </w:r>
            <w:commentRangeEnd w:id="9"/>
            <w:r w:rsidRPr="002B64DA">
              <w:rPr>
                <w:sz w:val="16"/>
              </w:rPr>
              <w:commentReference w:id="9"/>
            </w:r>
          </w:p>
        </w:tc>
        <w:tc>
          <w:tcPr>
            <w:tcW w:w="2127" w:type="dxa"/>
            <w:tcBorders>
              <w:right w:val="single" w:sz="4" w:space="0" w:color="auto"/>
            </w:tcBorders>
            <w:shd w:val="pct30" w:color="FFFF00" w:fill="auto"/>
          </w:tcPr>
          <w:p w14:paraId="0D3322D9" w14:textId="77777777" w:rsidR="00101E85" w:rsidRPr="002B64DA" w:rsidRDefault="00101E85" w:rsidP="00165082">
            <w:pPr>
              <w:spacing w:after="0"/>
              <w:rPr>
                <w:rFonts w:ascii="Arial" w:hAnsi="Arial"/>
                <w:noProof/>
              </w:rPr>
            </w:pPr>
            <w:r>
              <w:rPr>
                <w:rFonts w:ascii="Arial" w:hAnsi="Arial"/>
              </w:rPr>
              <w:t>2021-04-12</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4"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640F5808"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del w:id="10" w:author="Hietalahti, Hannu (Nokia - FI/Oulu)" w:date="2021-04-12T13:49:00Z">
              <w:r w:rsidR="00061A80" w:rsidDel="001444DA">
                <w:rPr>
                  <w:rFonts w:ascii="Arial" w:hAnsi="Arial"/>
                  <w:noProof/>
                </w:rPr>
                <w:delText xml:space="preserve">As clarified in </w:delText>
              </w:r>
              <w:r w:rsidR="00061A80" w:rsidRPr="00061A80" w:rsidDel="001444DA">
                <w:rPr>
                  <w:rFonts w:ascii="Arial" w:hAnsi="Arial"/>
                  <w:noProof/>
                </w:rPr>
                <w:delText>S2-2100603</w:delText>
              </w:r>
              <w:r w:rsidR="00061A80" w:rsidDel="001444DA">
                <w:rPr>
                  <w:rFonts w:ascii="Arial" w:hAnsi="Arial"/>
                  <w:noProof/>
                </w:rPr>
                <w:delText xml:space="preserve"> at SA2#143e, f</w:delText>
              </w:r>
              <w:r w:rsidR="00061A80" w:rsidRPr="00061A80" w:rsidDel="001444DA">
                <w:rPr>
                  <w:rFonts w:ascii="Arial" w:hAnsi="Arial"/>
                  <w:noProof/>
                </w:rPr>
                <w:delText xml:space="preserve">or </w:delText>
              </w:r>
              <w:r w:rsidR="001651F6" w:rsidDel="001444DA">
                <w:rPr>
                  <w:rFonts w:ascii="Arial" w:hAnsi="Arial"/>
                  <w:noProof/>
                </w:rPr>
                <w:delText>NR</w:delText>
              </w:r>
              <w:r w:rsidR="00061A80" w:rsidRPr="00061A80" w:rsidDel="001444DA">
                <w:rPr>
                  <w:rFonts w:ascii="Arial" w:hAnsi="Arial"/>
                  <w:noProof/>
                </w:rPr>
                <w:delText xml:space="preserve"> satellite access, the NGCI received for a UE by the 5GCN from NG-RAN will correspond to a fixed geographic area and may be distinct from the Uu radio cell ID seen by the UE</w:delText>
              </w:r>
              <w:r w:rsidR="00061A80" w:rsidDel="001444DA">
                <w:rPr>
                  <w:rFonts w:ascii="Arial" w:hAnsi="Arial"/>
                  <w:noProof/>
                </w:rPr>
                <w:delText xml:space="preserve"> (see Observation 1 in S2-2100603). Consequently, providing a radio cell ID to 5GCN as part of user provided location information (U</w:delText>
              </w:r>
              <w:r w:rsidR="00C758B6" w:rsidDel="001444DA">
                <w:rPr>
                  <w:rFonts w:ascii="Arial" w:hAnsi="Arial"/>
                  <w:noProof/>
                </w:rPr>
                <w:delText>PL</w:delText>
              </w:r>
              <w:r w:rsidR="00061A80" w:rsidDel="001444DA">
                <w:rPr>
                  <w:rFonts w:ascii="Arial" w:hAnsi="Arial"/>
                  <w:noProof/>
                </w:rPr>
                <w:delText>I)</w:delText>
              </w:r>
              <w:r w:rsidDel="001444DA">
                <w:rPr>
                  <w:rFonts w:ascii="Arial" w:hAnsi="Arial"/>
                  <w:noProof/>
                </w:rPr>
                <w:delText xml:space="preserve"> in a SIP INVITE for an emergency call will not generally be useful. Instead, an indication of </w:delText>
              </w:r>
              <w:r w:rsidR="001651F6" w:rsidDel="001444DA">
                <w:rPr>
                  <w:rFonts w:ascii="Arial" w:hAnsi="Arial"/>
                  <w:noProof/>
                </w:rPr>
                <w:delText>NR</w:delText>
              </w:r>
              <w:r w:rsidDel="001444DA">
                <w:rPr>
                  <w:rFonts w:ascii="Arial" w:hAnsi="Arial"/>
                  <w:noProof/>
                </w:rPr>
                <w:delText xml:space="preserve"> satellite access may be more useful so that the 5GCN (e.g. IMS) is aware that network provided location information (e.g. obtained from an AMF or SMF) should be used instead. In addition, a few other smal</w:delText>
              </w:r>
              <w:r w:rsidR="00C758B6" w:rsidDel="001444DA">
                <w:rPr>
                  <w:rFonts w:ascii="Arial" w:hAnsi="Arial"/>
                  <w:noProof/>
                </w:rPr>
                <w:delText>l</w:delText>
              </w:r>
              <w:r w:rsidDel="001444DA">
                <w:rPr>
                  <w:rFonts w:ascii="Arial" w:hAnsi="Arial"/>
                  <w:noProof/>
                </w:rPr>
                <w:delText xml:space="preserve"> changes in 23.167 are needed to clarify applicability of IMS emergency calls </w:delText>
              </w:r>
              <w:r w:rsidR="00C758B6" w:rsidDel="001444DA">
                <w:rPr>
                  <w:rFonts w:ascii="Arial" w:hAnsi="Arial"/>
                  <w:noProof/>
                </w:rPr>
                <w:delText xml:space="preserve">support </w:delText>
              </w:r>
              <w:r w:rsidDel="001444DA">
                <w:rPr>
                  <w:rFonts w:ascii="Arial" w:hAnsi="Arial"/>
                  <w:noProof/>
                </w:rPr>
                <w:delText xml:space="preserve">to </w:delText>
              </w:r>
              <w:r w:rsidR="001651F6" w:rsidDel="001444DA">
                <w:rPr>
                  <w:rFonts w:ascii="Arial" w:hAnsi="Arial"/>
                  <w:noProof/>
                </w:rPr>
                <w:delText>NR</w:delText>
              </w:r>
              <w:r w:rsidDel="001444DA">
                <w:rPr>
                  <w:rFonts w:ascii="Arial" w:hAnsi="Arial"/>
                  <w:noProof/>
                </w:rPr>
                <w:delText xml:space="preserve"> satellite access.</w:delText>
              </w:r>
            </w:del>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5F672FED" w:rsidR="00101E85" w:rsidRPr="002B64DA" w:rsidRDefault="00D11E8F" w:rsidP="00165082">
            <w:pPr>
              <w:spacing w:after="0"/>
              <w:ind w:left="100"/>
              <w:rPr>
                <w:rFonts w:ascii="Arial" w:hAnsi="Arial"/>
                <w:noProof/>
              </w:rPr>
            </w:pPr>
            <w:del w:id="11" w:author="QCOM-r01" w:date="2021-04-11T23:24:00Z">
              <w:r w:rsidDel="004C7800">
                <w:rPr>
                  <w:rFonts w:ascii="Arial" w:hAnsi="Arial"/>
                  <w:noProof/>
                </w:rPr>
                <w:delText>N</w:delText>
              </w:r>
            </w:del>
            <w:del w:id="12" w:author="QCOM-r01" w:date="2021-04-11T23:25:00Z">
              <w:r w:rsidDel="004A3F66">
                <w:rPr>
                  <w:rFonts w:ascii="Arial" w:hAnsi="Arial"/>
                  <w:noProof/>
                </w:rPr>
                <w:delText>ote</w:delText>
              </w:r>
              <w:r w:rsidDel="004C7800">
                <w:rPr>
                  <w:rFonts w:ascii="Arial" w:hAnsi="Arial"/>
                  <w:noProof/>
                </w:rPr>
                <w:delText>s</w:delText>
              </w:r>
              <w:r w:rsidDel="004A3F66">
                <w:rPr>
                  <w:rFonts w:ascii="Arial" w:hAnsi="Arial"/>
                  <w:noProof/>
                </w:rPr>
                <w:delText xml:space="preserve"> </w:delText>
              </w:r>
              <w:r w:rsidDel="004C7800">
                <w:rPr>
                  <w:rFonts w:ascii="Arial" w:hAnsi="Arial"/>
                  <w:noProof/>
                </w:rPr>
                <w:delText>are</w:delText>
              </w:r>
              <w:r w:rsidDel="004A3F66">
                <w:rPr>
                  <w:rFonts w:ascii="Arial" w:hAnsi="Arial"/>
                  <w:noProof/>
                </w:rPr>
                <w:delText xml:space="preserve"> added to </w:delText>
              </w:r>
            </w:del>
            <w:ins w:id="13" w:author="QCOM-r01" w:date="2021-04-11T23:25:00Z">
              <w:r w:rsidR="004A3F66">
                <w:rPr>
                  <w:rFonts w:ascii="Arial" w:hAnsi="Arial"/>
                  <w:noProof/>
                </w:rPr>
                <w:t xml:space="preserve">It is </w:t>
              </w:r>
            </w:ins>
            <w:r>
              <w:rPr>
                <w:rFonts w:ascii="Arial" w:hAnsi="Arial"/>
                <w:noProof/>
              </w:rPr>
              <w:t>clarif</w:t>
            </w:r>
            <w:ins w:id="14" w:author="QCOM-r01" w:date="2021-04-11T23:26:00Z">
              <w:r w:rsidR="004A3F66">
                <w:rPr>
                  <w:rFonts w:ascii="Arial" w:hAnsi="Arial"/>
                  <w:noProof/>
                </w:rPr>
                <w:t>ied</w:t>
              </w:r>
            </w:ins>
            <w:del w:id="15" w:author="QCOM-r01" w:date="2021-04-11T23:26:00Z">
              <w:r w:rsidDel="004A3F66">
                <w:rPr>
                  <w:rFonts w:ascii="Arial" w:hAnsi="Arial"/>
                  <w:noProof/>
                </w:rPr>
                <w:delText>y</w:delText>
              </w:r>
            </w:del>
            <w:r>
              <w:rPr>
                <w:rFonts w:ascii="Arial" w:hAnsi="Arial"/>
                <w:noProof/>
              </w:rPr>
              <w:t xml:space="preserve"> that </w:t>
            </w:r>
            <w:ins w:id="16" w:author="Hietalahti, Hannu (Nokia - FI/Oulu)" w:date="2021-04-12T13:49:00Z">
              <w:r w:rsidR="001444DA">
                <w:rPr>
                  <w:rFonts w:ascii="Arial" w:hAnsi="Arial"/>
                  <w:noProof/>
                </w:rPr>
                <w:t>emergency call support over cellular access includes also NR satellite access.</w:t>
              </w:r>
            </w:ins>
            <w:del w:id="17" w:author="Hietalahti, Hannu (Nokia - FI/Oulu)" w:date="2021-04-12T13:49:00Z">
              <w:r w:rsidDel="001444DA">
                <w:rPr>
                  <w:rFonts w:ascii="Arial" w:hAnsi="Arial"/>
                  <w:noProof/>
                </w:rPr>
                <w:delText xml:space="preserve">UPLI can contain an indication of </w:delText>
              </w:r>
              <w:r w:rsidR="001651F6" w:rsidDel="001444DA">
                <w:rPr>
                  <w:rFonts w:ascii="Arial" w:hAnsi="Arial"/>
                  <w:noProof/>
                </w:rPr>
                <w:delText>NR</w:delText>
              </w:r>
              <w:r w:rsidDel="001444DA">
                <w:rPr>
                  <w:rFonts w:ascii="Arial" w:hAnsi="Arial"/>
                  <w:noProof/>
                </w:rPr>
                <w:delText xml:space="preserve"> satellite access but not a radio cell ID</w:delText>
              </w:r>
              <w:r w:rsidR="00101E85" w:rsidDel="001444DA">
                <w:rPr>
                  <w:rFonts w:ascii="Arial" w:hAnsi="Arial"/>
                  <w:noProof/>
                </w:rPr>
                <w:delText>.</w:delText>
              </w:r>
              <w:r w:rsidDel="001444DA">
                <w:rPr>
                  <w:rFonts w:ascii="Arial" w:hAnsi="Arial"/>
                  <w:noProof/>
                </w:rPr>
                <w:delText xml:space="preserve"> </w:delText>
              </w:r>
              <w:r w:rsidR="00C758B6" w:rsidDel="001444DA">
                <w:rPr>
                  <w:rFonts w:ascii="Arial" w:hAnsi="Arial"/>
                  <w:noProof/>
                </w:rPr>
                <w:delText>The s</w:delText>
              </w:r>
              <w:r w:rsidDel="001444DA">
                <w:rPr>
                  <w:rFonts w:ascii="Arial" w:hAnsi="Arial"/>
                  <w:noProof/>
                </w:rPr>
                <w:delText xml:space="preserve">cope of </w:delText>
              </w:r>
              <w:r w:rsidR="00C758B6" w:rsidDel="001444DA">
                <w:rPr>
                  <w:rFonts w:ascii="Arial" w:hAnsi="Arial"/>
                  <w:noProof/>
                </w:rPr>
                <w:delText>T</w:delText>
              </w:r>
              <w:r w:rsidDel="001444DA">
                <w:rPr>
                  <w:rFonts w:ascii="Arial" w:hAnsi="Arial"/>
                  <w:noProof/>
                </w:rPr>
                <w:delText xml:space="preserve">S 23.167 is explicitly extended to </w:delText>
              </w:r>
              <w:r w:rsidR="001651F6" w:rsidDel="001444DA">
                <w:rPr>
                  <w:rFonts w:ascii="Arial" w:hAnsi="Arial"/>
                  <w:noProof/>
                </w:rPr>
                <w:delText>NR</w:delText>
              </w:r>
              <w:r w:rsidDel="001444DA">
                <w:rPr>
                  <w:rFonts w:ascii="Arial" w:hAnsi="Arial"/>
                  <w:noProof/>
                </w:rPr>
                <w:delText xml:space="preserve"> satellite access</w:delText>
              </w:r>
            </w:del>
            <w:r>
              <w:rPr>
                <w:rFonts w:ascii="Arial" w:hAnsi="Arial"/>
                <w:noProof/>
              </w:rPr>
              <w:t>.</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551636CB" w:rsidR="00101E85" w:rsidRPr="002B64DA" w:rsidRDefault="007D3C89" w:rsidP="00165082">
            <w:pPr>
              <w:spacing w:after="0"/>
              <w:ind w:left="100"/>
              <w:rPr>
                <w:rFonts w:ascii="Arial" w:hAnsi="Arial"/>
                <w:noProof/>
              </w:rPr>
            </w:pPr>
            <w:del w:id="18" w:author="Hietalahti, Hannu (Nokia - FI/Oulu)" w:date="2021-04-12T13:49:00Z">
              <w:r w:rsidDel="001444DA">
                <w:rPr>
                  <w:rFonts w:ascii="Arial" w:hAnsi="Arial"/>
                  <w:noProof/>
                </w:rPr>
                <w:delText xml:space="preserve">Am IMS emergency call attempt from a UE with </w:delText>
              </w:r>
              <w:r w:rsidR="001651F6" w:rsidDel="001444DA">
                <w:rPr>
                  <w:rFonts w:ascii="Arial" w:hAnsi="Arial"/>
                  <w:noProof/>
                </w:rPr>
                <w:delText>NR</w:delText>
              </w:r>
              <w:r w:rsidDel="001444DA">
                <w:rPr>
                  <w:rFonts w:ascii="Arial" w:hAnsi="Arial"/>
                  <w:noProof/>
                </w:rPr>
                <w:delText xml:space="preserve"> satellite access might fail or be routed to the wrong PSAP.</w:delText>
              </w:r>
            </w:del>
            <w:ins w:id="19" w:author="Hietalahti, Hannu (Nokia - FI/Oulu)" w:date="2021-04-12T13:49:00Z">
              <w:r w:rsidR="001444DA">
                <w:rPr>
                  <w:rFonts w:ascii="Arial" w:hAnsi="Arial"/>
                  <w:noProof/>
                </w:rPr>
                <w:t>Unclear whether emergen</w:t>
              </w:r>
            </w:ins>
            <w:ins w:id="20" w:author="Hietalahti, Hannu (Nokia - FI/Oulu)" w:date="2021-04-12T13:50:00Z">
              <w:r w:rsidR="001444DA">
                <w:rPr>
                  <w:rFonts w:ascii="Arial" w:hAnsi="Arial"/>
                  <w:noProof/>
                </w:rPr>
                <w:t xml:space="preserve">cy calls are supported over NR satellite access. </w:t>
              </w:r>
            </w:ins>
            <w:bookmarkStart w:id="21" w:name="_GoBack"/>
            <w:bookmarkEnd w:id="21"/>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118A5EED" w:rsidR="00101E85" w:rsidRPr="002B64DA" w:rsidRDefault="00101E85" w:rsidP="00165082">
            <w:pPr>
              <w:spacing w:after="0"/>
              <w:ind w:left="100"/>
              <w:rPr>
                <w:rFonts w:ascii="Arial" w:hAnsi="Arial"/>
                <w:noProof/>
              </w:rPr>
            </w:pPr>
            <w:r>
              <w:rPr>
                <w:rFonts w:ascii="Arial" w:hAnsi="Arial"/>
                <w:noProof/>
              </w:rPr>
              <w:t xml:space="preserve"> </w:t>
            </w:r>
            <w:r w:rsidR="007D3C89">
              <w:rPr>
                <w:rFonts w:ascii="Arial" w:hAnsi="Arial"/>
                <w:noProof/>
              </w:rPr>
              <w:t>4.1</w:t>
            </w:r>
            <w:del w:id="22" w:author="Hietalahti, Hannu (Nokia - FI/Oulu)" w:date="2021-04-12T13:42:00Z">
              <w:r w:rsidR="007D3C89" w:rsidRPr="0078628A" w:rsidDel="0078628A">
                <w:rPr>
                  <w:rFonts w:ascii="Arial" w:hAnsi="Arial"/>
                  <w:noProof/>
                  <w:highlight w:val="yellow"/>
                  <w:rPrChange w:id="23" w:author="Hietalahti, Hannu (Nokia - FI/Oulu)" w:date="2021-04-12T13:42:00Z">
                    <w:rPr>
                      <w:rFonts w:ascii="Arial" w:hAnsi="Arial"/>
                      <w:noProof/>
                    </w:rPr>
                  </w:rPrChange>
                </w:rPr>
                <w:delText>, 4.3.1, H.2</w:delText>
              </w:r>
            </w:del>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ins w:id="24" w:author="Murhammer, Leopold" w:date="2021-04-12T11:31:00Z">
              <w:r>
                <w:rPr>
                  <w:rFonts w:ascii="Arial" w:hAnsi="Arial"/>
                  <w:b/>
                  <w:caps/>
                  <w:noProof/>
                </w:rPr>
                <w:t>X</w:t>
              </w:r>
            </w:ins>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ins w:id="25" w:author="Murhammer, Leopold" w:date="2021-04-12T11:31:00Z">
              <w:r>
                <w:rPr>
                  <w:rFonts w:ascii="Arial" w:hAnsi="Arial"/>
                  <w:b/>
                  <w:caps/>
                  <w:noProof/>
                </w:rPr>
                <w:t>X</w:t>
              </w:r>
            </w:ins>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ins w:id="26" w:author="Murhammer, Leopold" w:date="2021-04-12T11:31:00Z">
              <w:r>
                <w:rPr>
                  <w:rFonts w:ascii="Arial" w:hAnsi="Arial"/>
                  <w:b/>
                  <w:caps/>
                  <w:noProof/>
                </w:rPr>
                <w:t>X</w:t>
              </w:r>
            </w:ins>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14:paraId="755CCEC6" w14:textId="5397A190" w:rsidR="00D471F1" w:rsidRDefault="00D471F1" w:rsidP="00D471F1">
      <w:pPr>
        <w:pStyle w:val="Heading2"/>
      </w:pPr>
      <w:bookmarkStart w:id="28" w:name="_Toc58919128"/>
      <w:bookmarkStart w:id="29" w:name="_Toc67982771"/>
      <w:bookmarkEnd w:id="0"/>
      <w:bookmarkEnd w:id="1"/>
      <w:bookmarkEnd w:id="27"/>
      <w:r>
        <w:t>4.1</w:t>
      </w:r>
      <w:r>
        <w:tab/>
        <w:t>Architectural Principles</w:t>
      </w:r>
      <w:bookmarkEnd w:id="28"/>
      <w:bookmarkEnd w:id="29"/>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20ADD010"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ins w:id="30" w:author="Hietalahti, Hannu (Nokia - FI/Oulu)" w:date="2021-04-12T13:41:00Z">
        <w:r w:rsidR="0078628A">
          <w:t xml:space="preserve"> </w:t>
        </w:r>
        <w:r w:rsidR="0078628A" w:rsidRPr="0078628A">
          <w:rPr>
            <w:highlight w:val="yellow"/>
            <w:rPrChange w:id="31" w:author="Hietalahti, Hannu (Nokia - FI/Oulu)" w:date="2021-04-12T13:42:00Z">
              <w:rPr/>
            </w:rPrChange>
          </w:rPr>
          <w:t>(including NR satellite access)</w:t>
        </w:r>
      </w:ins>
      <w:r>
        <w:t xml:space="preserve">, a fixed broadband access, a nomadic access </w:t>
      </w:r>
      <w:r w:rsidRPr="0078628A">
        <w:rPr>
          <w:highlight w:val="yellow"/>
          <w:rPrChange w:id="32" w:author="Hietalahti, Hannu (Nokia - FI/Oulu)" w:date="2021-04-12T13:42:00Z">
            <w:rPr/>
          </w:rPrChange>
        </w:rPr>
        <w:t>and</w:t>
      </w:r>
      <w:r>
        <w:t xml:space="preserve"> a WLAN access to EPC or non-3GPP access to 5GC</w:t>
      </w:r>
      <w:ins w:id="33" w:author="QCOM" w:date="2021-04-01T20:57:00Z">
        <w:del w:id="34" w:author="Hietalahti, Hannu (Nokia - FI/Oulu)" w:date="2021-04-12T13:41:00Z">
          <w:r w:rsidR="009C02C7" w:rsidRPr="0078628A" w:rsidDel="0078628A">
            <w:rPr>
              <w:highlight w:val="yellow"/>
              <w:rPrChange w:id="35" w:author="Hietalahti, Hannu (Nokia - FI/Oulu)" w:date="2021-04-12T13:42:00Z">
                <w:rPr/>
              </w:rPrChange>
            </w:rPr>
            <w:delText xml:space="preserve">, and </w:delText>
          </w:r>
        </w:del>
      </w:ins>
      <w:ins w:id="36" w:author="QCOM" w:date="2021-04-01T22:29:00Z">
        <w:del w:id="37" w:author="Hietalahti, Hannu (Nokia - FI/Oulu)" w:date="2021-04-12T13:41:00Z">
          <w:r w:rsidR="001651F6" w:rsidRPr="0078628A" w:rsidDel="0078628A">
            <w:rPr>
              <w:highlight w:val="yellow"/>
              <w:rPrChange w:id="38" w:author="Hietalahti, Hannu (Nokia - FI/Oulu)" w:date="2021-04-12T13:42:00Z">
                <w:rPr/>
              </w:rPrChange>
            </w:rPr>
            <w:delText>NR satellite</w:delText>
          </w:r>
        </w:del>
      </w:ins>
      <w:ins w:id="39" w:author="QCOM" w:date="2021-04-01T20:57:00Z">
        <w:del w:id="40" w:author="Hietalahti, Hannu (Nokia - FI/Oulu)" w:date="2021-04-12T13:41:00Z">
          <w:r w:rsidR="009C02C7" w:rsidRPr="0078628A" w:rsidDel="0078628A">
            <w:rPr>
              <w:highlight w:val="yellow"/>
              <w:rPrChange w:id="41" w:author="Hietalahti, Hannu (Nokia - FI/Oulu)" w:date="2021-04-12T13:42:00Z">
                <w:rPr/>
              </w:rPrChange>
            </w:rPr>
            <w:delText xml:space="preserve"> access to 5GC</w:delText>
          </w:r>
        </w:del>
      </w:ins>
      <w:r>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 xml:space="preserve">It shall be possible to reject emergency service requests from </w:t>
      </w:r>
      <w:proofErr w:type="gramStart"/>
      <w:r>
        <w:t>an</w:t>
      </w:r>
      <w:proofErr w:type="gramEnd"/>
      <w:r>
        <w:t xml:space="preserve">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 xml:space="preserve">When a UE using public </w:t>
      </w:r>
      <w:proofErr w:type="gramStart"/>
      <w:r>
        <w:t>network</w:t>
      </w:r>
      <w:proofErr w:type="gramEnd"/>
      <w:r>
        <w:t xml:space="preserve">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2" w:name="_Toc58919131"/>
      <w:bookmarkStart w:id="43"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Heading3"/>
        <w:tabs>
          <w:tab w:val="left" w:pos="1140"/>
        </w:tabs>
        <w:ind w:left="1140" w:hanging="1140"/>
      </w:pPr>
      <w:r>
        <w:t>4.3.1</w:t>
      </w:r>
      <w:r>
        <w:tab/>
        <w:t>General Location Information Principles</w:t>
      </w:r>
      <w:bookmarkEnd w:id="42"/>
      <w:bookmarkEnd w:id="43"/>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0F94F902" w:rsidR="009C02C7" w:rsidRDefault="00D471F1" w:rsidP="009C02C7">
      <w:pPr>
        <w:pStyle w:val="NO"/>
        <w:rPr>
          <w:ins w:id="44" w:author="QCOM" w:date="2021-04-01T20:54:00Z"/>
        </w:rPr>
      </w:pPr>
      <w:r>
        <w:t>NOTE</w:t>
      </w:r>
      <w:ins w:id="45" w:author="QCOM" w:date="2021-04-01T20:54:00Z">
        <w:r w:rsidR="009C02C7">
          <w:t xml:space="preserve"> </w:t>
        </w:r>
        <w:del w:id="46" w:author="Hietalahti, Hannu (Nokia - FI/Oulu)" w:date="2021-04-12T13:43:00Z">
          <w:r w:rsidR="009C02C7" w:rsidRPr="0078628A" w:rsidDel="0078628A">
            <w:rPr>
              <w:highlight w:val="yellow"/>
              <w:rPrChange w:id="47" w:author="Hietalahti, Hannu (Nokia - FI/Oulu)" w:date="2021-04-12T13:43:00Z">
                <w:rPr/>
              </w:rPrChange>
            </w:rPr>
            <w:delText>1</w:delText>
          </w:r>
        </w:del>
      </w:ins>
      <w:r>
        <w:t>:</w:t>
      </w:r>
      <w:r>
        <w:tab/>
        <w:t>For untrusted non-3GPP access to 5GC, provided location information can only correspond to the UE IP address seen by the N3IWF and used for traffic destined towards the UE.</w:t>
      </w:r>
    </w:p>
    <w:p w14:paraId="50A9DAE0" w14:textId="079B856C" w:rsidR="00D471F1" w:rsidDel="0078628A" w:rsidRDefault="009C02C7" w:rsidP="00D471F1">
      <w:pPr>
        <w:pStyle w:val="NO"/>
        <w:rPr>
          <w:del w:id="48" w:author="Hietalahti, Hannu (Nokia - FI/Oulu)" w:date="2021-04-12T13:43:00Z"/>
        </w:rPr>
      </w:pPr>
      <w:ins w:id="49" w:author="QCOM" w:date="2021-04-01T20:54:00Z">
        <w:del w:id="50" w:author="Hietalahti, Hannu (Nokia - FI/Oulu)" w:date="2021-04-12T13:43:00Z">
          <w:r w:rsidRPr="0078628A" w:rsidDel="0078628A">
            <w:rPr>
              <w:highlight w:val="yellow"/>
              <w:rPrChange w:id="51" w:author="Hietalahti, Hannu (Nokia - FI/Oulu)" w:date="2021-04-12T13:43:00Z">
                <w:rPr/>
              </w:rPrChange>
            </w:rPr>
            <w:delText>NOTE 2:</w:delText>
          </w:r>
          <w:r w:rsidRPr="0078628A" w:rsidDel="0078628A">
            <w:rPr>
              <w:highlight w:val="yellow"/>
              <w:rPrChange w:id="52" w:author="Hietalahti, Hannu (Nokia - FI/Oulu)" w:date="2021-04-12T13:43:00Z">
                <w:rPr/>
              </w:rPrChange>
            </w:rPr>
            <w:tab/>
            <w:delText xml:space="preserve">For </w:delText>
          </w:r>
        </w:del>
      </w:ins>
      <w:ins w:id="53" w:author="QCOM" w:date="2021-04-01T22:30:00Z">
        <w:del w:id="54" w:author="Hietalahti, Hannu (Nokia - FI/Oulu)" w:date="2021-04-12T13:43:00Z">
          <w:r w:rsidR="001651F6" w:rsidRPr="0078628A" w:rsidDel="0078628A">
            <w:rPr>
              <w:highlight w:val="yellow"/>
              <w:rPrChange w:id="55" w:author="Hietalahti, Hannu (Nokia - FI/Oulu)" w:date="2021-04-12T13:43:00Z">
                <w:rPr/>
              </w:rPrChange>
            </w:rPr>
            <w:delText>NR satellite</w:delText>
          </w:r>
        </w:del>
      </w:ins>
      <w:ins w:id="56" w:author="QCOM" w:date="2021-04-01T20:54:00Z">
        <w:del w:id="57" w:author="Hietalahti, Hannu (Nokia - FI/Oulu)" w:date="2021-04-12T13:43:00Z">
          <w:r w:rsidRPr="0078628A" w:rsidDel="0078628A">
            <w:rPr>
              <w:highlight w:val="yellow"/>
              <w:rPrChange w:id="58" w:author="Hietalahti, Hannu (Nokia - FI/Oulu)" w:date="2021-04-12T13:43:00Z">
                <w:rPr/>
              </w:rPrChange>
            </w:rPr>
            <w:delText xml:space="preserve"> access to 5GC, the UE is not aware of the </w:delText>
          </w:r>
        </w:del>
      </w:ins>
      <w:ins w:id="59" w:author="QCOM-r01" w:date="2021-04-11T23:16:00Z">
        <w:del w:id="60" w:author="Hietalahti, Hannu (Nokia - FI/Oulu)" w:date="2021-04-12T13:43:00Z">
          <w:r w:rsidR="004C7800" w:rsidRPr="0078628A" w:rsidDel="0078628A">
            <w:rPr>
              <w:highlight w:val="yellow"/>
              <w:rPrChange w:id="61" w:author="Hietalahti, Hannu (Nokia - FI/Oulu)" w:date="2021-04-12T13:43:00Z">
                <w:rPr/>
              </w:rPrChange>
            </w:rPr>
            <w:delText xml:space="preserve">NR </w:delText>
          </w:r>
        </w:del>
      </w:ins>
      <w:ins w:id="62" w:author="QCOM" w:date="2021-04-01T20:54:00Z">
        <w:del w:id="63" w:author="Hietalahti, Hannu (Nokia - FI/Oulu)" w:date="2021-04-12T13:43:00Z">
          <w:r w:rsidRPr="0078628A" w:rsidDel="0078628A">
            <w:rPr>
              <w:highlight w:val="yellow"/>
              <w:rPrChange w:id="64" w:author="Hietalahti, Hannu (Nokia - FI/Oulu)" w:date="2021-04-12T13:43:00Z">
                <w:rPr/>
              </w:rPrChange>
            </w:rPr>
            <w:delText xml:space="preserve">CGI </w:delText>
          </w:r>
        </w:del>
      </w:ins>
      <w:ins w:id="65" w:author="QCOM-r01" w:date="2021-04-11T23:16:00Z">
        <w:del w:id="66" w:author="Hietalahti, Hannu (Nokia - FI/Oulu)" w:date="2021-04-12T13:43:00Z">
          <w:r w:rsidR="004C7800" w:rsidRPr="0078628A" w:rsidDel="0078628A">
            <w:rPr>
              <w:highlight w:val="yellow"/>
              <w:rPrChange w:id="67" w:author="Hietalahti, Hannu (Nokia - FI/Oulu)" w:date="2021-04-12T13:43:00Z">
                <w:rPr/>
              </w:rPrChange>
            </w:rPr>
            <w:delText xml:space="preserve">(NCGI) </w:delText>
          </w:r>
        </w:del>
      </w:ins>
      <w:ins w:id="68" w:author="QCOM" w:date="2021-04-01T20:54:00Z">
        <w:del w:id="69" w:author="Hietalahti, Hannu (Nokia - FI/Oulu)" w:date="2021-04-12T13:43:00Z">
          <w:r w:rsidRPr="0078628A" w:rsidDel="0078628A">
            <w:rPr>
              <w:highlight w:val="yellow"/>
              <w:rPrChange w:id="70" w:author="Hietalahti, Hannu (Nokia - FI/Oulu)" w:date="2021-04-12T13:43:00Z">
                <w:rPr/>
              </w:rPrChange>
            </w:rPr>
            <w:delText>provided by NG-RAN to the 5GC over the N2 interface.</w:delText>
          </w:r>
        </w:del>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Heading1"/>
      </w:pPr>
      <w:bookmarkStart w:id="71" w:name="_Toc58919191"/>
      <w:bookmarkStart w:id="72" w:name="_Toc67982834"/>
      <w:r>
        <w:lastRenderedPageBreak/>
        <w:t>H.2</w:t>
      </w:r>
      <w:r>
        <w:tab/>
        <w:t>UE specific behaviour</w:t>
      </w:r>
      <w:bookmarkEnd w:id="71"/>
      <w:bookmarkEnd w:id="72"/>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 xml:space="preserve">A UE shall not establish an emergency PDN connection or emergency PDU session if the UE initiated a </w:t>
      </w:r>
      <w:proofErr w:type="gramStart"/>
      <w:r>
        <w:t>non UE</w:t>
      </w:r>
      <w:proofErr w:type="gramEnd"/>
      <w:r>
        <w:t xml:space="preserve"> detectable emergency session and is subsequently informed by the network that the ongoing session is an emergency session.</w:t>
      </w:r>
    </w:p>
    <w:p w14:paraId="186C8D2C" w14:textId="77777777" w:rsidR="00D471F1" w:rsidRDefault="00D471F1" w:rsidP="00D471F1">
      <w:pPr>
        <w:pStyle w:val="NO"/>
      </w:pPr>
      <w:r>
        <w:t>NOTE 1:</w:t>
      </w:r>
      <w:r>
        <w:tab/>
        <w:t xml:space="preserve">If SRVCC is required in the network, an operator could download the local emergency numbers to avoid </w:t>
      </w:r>
      <w:proofErr w:type="gramStart"/>
      <w:r>
        <w:t>non UE</w:t>
      </w:r>
      <w:proofErr w:type="gramEnd"/>
      <w:r>
        <w:t xml:space="preserv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C6148AA" w:rsidR="00D471F1" w:rsidRDefault="00D471F1" w:rsidP="00D471F1">
      <w:pPr>
        <w:pStyle w:val="B1"/>
        <w:rPr>
          <w:ins w:id="73" w:author="QCOM-r01" w:date="2021-04-11T23:20:00Z"/>
        </w:rPr>
      </w:pPr>
      <w:r>
        <w:t>-</w:t>
      </w:r>
      <w:r>
        <w:tab/>
      </w:r>
      <w:ins w:id="74" w:author="QCOM-r01" w:date="2021-04-11T23:23:00Z">
        <w:del w:id="75" w:author="Hietalahti, Hannu (Nokia - FI/Oulu)" w:date="2021-04-12T13:44:00Z">
          <w:r w:rsidR="004C7800" w:rsidRPr="004E5575" w:rsidDel="004E5575">
            <w:rPr>
              <w:highlight w:val="yellow"/>
              <w:rPrChange w:id="76" w:author="Hietalahti, Hannu (Nokia - FI/Oulu)" w:date="2021-04-12T13:44:00Z">
                <w:rPr/>
              </w:rPrChange>
            </w:rPr>
            <w:delText>For RATs other than NR satellite access to 5GC, t</w:delText>
          </w:r>
        </w:del>
      </w:ins>
      <w:del w:id="77" w:author="Hietalahti, Hannu (Nokia - FI/Oulu)" w:date="2021-04-12T13:44:00Z">
        <w:r w:rsidRPr="004E5575" w:rsidDel="004E5575">
          <w:rPr>
            <w:highlight w:val="yellow"/>
            <w:rPrChange w:id="78" w:author="Hietalahti, Hannu (Nokia - FI/Oulu)" w:date="2021-04-12T13:44:00Z">
              <w:rPr/>
            </w:rPrChange>
          </w:rPr>
          <w:delText>T</w:delText>
        </w:r>
      </w:del>
      <w:ins w:id="79" w:author="Hietalahti, Hannu (Nokia - FI/Oulu)" w:date="2021-04-12T13:44:00Z">
        <w:r w:rsidR="004E5575">
          <w:t>T</w:t>
        </w:r>
      </w:ins>
      <w:r>
        <w:t>he UE shall include the latest available Cell Global Identification (CGI) in the IMS emergency request establishing the emergency call.</w:t>
      </w:r>
    </w:p>
    <w:p w14:paraId="4D3DB885" w14:textId="578BF7BD" w:rsidR="004C7800" w:rsidDel="004E5575" w:rsidRDefault="004C7800" w:rsidP="00D471F1">
      <w:pPr>
        <w:pStyle w:val="B1"/>
        <w:rPr>
          <w:del w:id="80" w:author="Hietalahti, Hannu (Nokia - FI/Oulu)" w:date="2021-04-12T13:47:00Z"/>
        </w:rPr>
      </w:pPr>
      <w:ins w:id="81" w:author="QCOM-r01" w:date="2021-04-11T23:20:00Z">
        <w:del w:id="82" w:author="Hietalahti, Hannu (Nokia - FI/Oulu)" w:date="2021-04-12T13:47:00Z">
          <w:r w:rsidRPr="004E5575" w:rsidDel="004E5575">
            <w:rPr>
              <w:highlight w:val="yellow"/>
              <w:rPrChange w:id="83" w:author="Hietalahti, Hannu (Nokia - FI/Oulu)" w:date="2021-04-12T13:47:00Z">
                <w:rPr/>
              </w:rPrChange>
            </w:rPr>
            <w:delText>-</w:delText>
          </w:r>
          <w:r w:rsidRPr="004E5575" w:rsidDel="004E5575">
            <w:rPr>
              <w:highlight w:val="yellow"/>
              <w:rPrChange w:id="84" w:author="Hietalahti, Hannu (Nokia - FI/Oulu)" w:date="2021-04-12T13:47:00Z">
                <w:rPr/>
              </w:rPrChange>
            </w:rPr>
            <w:tab/>
          </w:r>
        </w:del>
      </w:ins>
      <w:ins w:id="85" w:author="QCOM-r01" w:date="2021-04-11T23:22:00Z">
        <w:del w:id="86" w:author="Hietalahti, Hannu (Nokia - FI/Oulu)" w:date="2021-04-12T13:47:00Z">
          <w:r w:rsidRPr="004E5575" w:rsidDel="004E5575">
            <w:rPr>
              <w:highlight w:val="yellow"/>
              <w:rPrChange w:id="87" w:author="Hietalahti, Hannu (Nokia - FI/Oulu)" w:date="2021-04-12T13:47:00Z">
                <w:rPr/>
              </w:rPrChange>
            </w:rPr>
            <w:delText>For NR satellite access to 5GC, the UE is not aware of the NR CGI (NCGI) provided to 5GC by NG-RAN and thus shall not include the CGI in the IMS emergency request. The UE shall instead include an indication of NR satellite access to 5GC in the IMS emergency request</w:delText>
          </w:r>
        </w:del>
      </w:ins>
      <w:ins w:id="88" w:author="QCOM-r01" w:date="2021-04-11T23:24:00Z">
        <w:del w:id="89" w:author="Hietalahti, Hannu (Nokia - FI/Oulu)" w:date="2021-04-12T13:47:00Z">
          <w:r w:rsidRPr="004E5575" w:rsidDel="004E5575">
            <w:rPr>
              <w:highlight w:val="yellow"/>
              <w:rPrChange w:id="90" w:author="Hietalahti, Hannu (Nokia - FI/Oulu)" w:date="2021-04-12T13:47:00Z">
                <w:rPr/>
              </w:rPrChange>
            </w:rPr>
            <w:delText>.</w:delText>
          </w:r>
        </w:del>
      </w:ins>
    </w:p>
    <w:p w14:paraId="3B1DBD01" w14:textId="77777777" w:rsidR="009C02C7" w:rsidRDefault="00D471F1" w:rsidP="009C02C7">
      <w:pPr>
        <w:pStyle w:val="NO"/>
        <w:rPr>
          <w:ins w:id="91" w:author="QCOM" w:date="2021-04-01T20:56:00Z"/>
        </w:rPr>
      </w:pPr>
      <w:r>
        <w:t>NOTE 2:</w:t>
      </w:r>
      <w:r>
        <w:tab/>
        <w:t>When using UTRAN, the UE is not always able to read the current cell identity and in some cases the UE can be connected to several cells simultaneously.</w:t>
      </w:r>
    </w:p>
    <w:p w14:paraId="673D8BD0" w14:textId="31201B05" w:rsidR="00D471F1" w:rsidDel="004C7800" w:rsidRDefault="009C02C7" w:rsidP="00D471F1">
      <w:pPr>
        <w:pStyle w:val="NO"/>
        <w:rPr>
          <w:del w:id="92" w:author="QCOM-r01" w:date="2021-04-11T23:22:00Z"/>
        </w:rPr>
      </w:pPr>
      <w:ins w:id="93" w:author="QCOM" w:date="2021-04-01T20:56:00Z">
        <w:del w:id="94" w:author="QCOM-r01" w:date="2021-04-11T23:22:00Z">
          <w:r w:rsidDel="004C7800">
            <w:delText>NOTE 3:</w:delText>
          </w:r>
          <w:r w:rsidDel="004C7800">
            <w:tab/>
            <w:delText xml:space="preserve">For </w:delText>
          </w:r>
        </w:del>
      </w:ins>
      <w:ins w:id="95" w:author="QCOM" w:date="2021-04-01T22:30:00Z">
        <w:del w:id="96" w:author="QCOM-r01" w:date="2021-04-11T23:22:00Z">
          <w:r w:rsidR="001651F6" w:rsidDel="004C7800">
            <w:delText xml:space="preserve">NR satellite </w:delText>
          </w:r>
        </w:del>
      </w:ins>
      <w:ins w:id="97" w:author="QCOM" w:date="2021-04-01T20:56:00Z">
        <w:del w:id="98" w:author="QCOM-r01" w:date="2021-04-11T23:22:00Z">
          <w:r w:rsidDel="004C7800">
            <w:delText xml:space="preserve">access to 5GC, the UE is not aware of the NR CGI (NCGI) provided to 5GC by NG-RAN and thus cannot include the CGI in the IMS emergency request. The UE shall instead include an indication of </w:delText>
          </w:r>
        </w:del>
      </w:ins>
      <w:ins w:id="99" w:author="QCOM" w:date="2021-04-05T21:52:00Z">
        <w:del w:id="100" w:author="QCOM-r01" w:date="2021-04-11T23:22:00Z">
          <w:r w:rsidR="00132881" w:rsidDel="004C7800">
            <w:delText xml:space="preserve">NR satellite </w:delText>
          </w:r>
        </w:del>
      </w:ins>
      <w:ins w:id="101" w:author="QCOM" w:date="2021-04-01T20:56:00Z">
        <w:del w:id="102" w:author="QCOM-r01" w:date="2021-04-11T23:22:00Z">
          <w:r w:rsidDel="004C7800">
            <w:delText>access to 5GC in the IMS emergency request.</w:delText>
          </w:r>
        </w:del>
      </w:ins>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5EE5A6DD" w14:textId="5F47C252"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John MEREDITH" w:date="2020-02-03T09:35:00Z" w:initials="JMM">
    <w:p w14:paraId="6CB076DA" w14:textId="77777777" w:rsidR="00101E85" w:rsidRDefault="00101E85" w:rsidP="00101E85">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9199B" w14:textId="77777777" w:rsidR="000A6187" w:rsidRDefault="000A6187">
      <w:r>
        <w:separator/>
      </w:r>
    </w:p>
  </w:endnote>
  <w:endnote w:type="continuationSeparator" w:id="0">
    <w:p w14:paraId="03DEA5A3" w14:textId="77777777" w:rsidR="000A6187" w:rsidRDefault="000A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F98DE" w14:textId="77777777" w:rsidR="004E5575" w:rsidRDefault="004E5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40E55" w14:textId="77777777" w:rsidR="004E5575" w:rsidRDefault="004E55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5EB61" w14:textId="77777777" w:rsidR="004E5575" w:rsidRDefault="004E55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A5225E" w:rsidRDefault="00A522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F15BB" w14:textId="77777777" w:rsidR="000A6187" w:rsidRDefault="000A6187">
      <w:r>
        <w:separator/>
      </w:r>
    </w:p>
  </w:footnote>
  <w:footnote w:type="continuationSeparator" w:id="0">
    <w:p w14:paraId="4F45B722" w14:textId="77777777" w:rsidR="000A6187" w:rsidRDefault="000A6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2217A" w14:textId="77777777" w:rsidR="004E5575" w:rsidRDefault="004E55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CAA9A" w14:textId="77777777" w:rsidR="004E5575" w:rsidRDefault="004E55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2C739444"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44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757E4FB"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44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A5225E" w:rsidRDefault="00A522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r01">
    <w15:presenceInfo w15:providerId="None" w15:userId="QCOM-r01"/>
  </w15:person>
  <w15:person w15:author="Hietalahti, Hannu (Nokia - FI/Oulu)">
    <w15:presenceInfo w15:providerId="AD" w15:userId="S::hannu.hietalahti@nokia.com::bcd6d86d-9ffc-4aa1-b5a6-083a51dd89a7"/>
  </w15:person>
  <w15:person w15:author="Murhammer, Leopold">
    <w15:presenceInfo w15:providerId="None" w15:userId="Murhammer, Leopold"/>
  </w15:person>
  <w15:person w15:author="John MEREDITH">
    <w15:presenceInfo w15:providerId="AD" w15:userId="S::John.Meredith@etsi.org::524b9e6e-771c-4a58-828a-fb0a2ef64260"/>
  </w15:person>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A80"/>
    <w:rsid w:val="00062023"/>
    <w:rsid w:val="000655A6"/>
    <w:rsid w:val="00080512"/>
    <w:rsid w:val="000A6187"/>
    <w:rsid w:val="000C47C3"/>
    <w:rsid w:val="000D58AB"/>
    <w:rsid w:val="00101E85"/>
    <w:rsid w:val="00132881"/>
    <w:rsid w:val="00133525"/>
    <w:rsid w:val="001444DA"/>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E00EE"/>
    <w:rsid w:val="003172DC"/>
    <w:rsid w:val="0035462D"/>
    <w:rsid w:val="003765B8"/>
    <w:rsid w:val="003C3971"/>
    <w:rsid w:val="00423334"/>
    <w:rsid w:val="004345EC"/>
    <w:rsid w:val="00465515"/>
    <w:rsid w:val="004A3F66"/>
    <w:rsid w:val="004C7800"/>
    <w:rsid w:val="004D3578"/>
    <w:rsid w:val="004E213A"/>
    <w:rsid w:val="004E5575"/>
    <w:rsid w:val="004F0988"/>
    <w:rsid w:val="004F3340"/>
    <w:rsid w:val="0053388B"/>
    <w:rsid w:val="00535773"/>
    <w:rsid w:val="00543E6C"/>
    <w:rsid w:val="00565087"/>
    <w:rsid w:val="00597B11"/>
    <w:rsid w:val="005D2E01"/>
    <w:rsid w:val="005D7526"/>
    <w:rsid w:val="005E4BB2"/>
    <w:rsid w:val="00602AEA"/>
    <w:rsid w:val="00614FDF"/>
    <w:rsid w:val="00631CC4"/>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8628A"/>
    <w:rsid w:val="007B52E6"/>
    <w:rsid w:val="007B600E"/>
    <w:rsid w:val="007D3C89"/>
    <w:rsid w:val="007F0F4A"/>
    <w:rsid w:val="008028A4"/>
    <w:rsid w:val="00830747"/>
    <w:rsid w:val="008768CA"/>
    <w:rsid w:val="008A2CA4"/>
    <w:rsid w:val="008C384C"/>
    <w:rsid w:val="008C54B0"/>
    <w:rsid w:val="0090271F"/>
    <w:rsid w:val="00902E23"/>
    <w:rsid w:val="009114D7"/>
    <w:rsid w:val="0091348E"/>
    <w:rsid w:val="00917CCB"/>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65E2"/>
    <w:rsid w:val="00B15449"/>
    <w:rsid w:val="00B23AFD"/>
    <w:rsid w:val="00B668B7"/>
    <w:rsid w:val="00B93086"/>
    <w:rsid w:val="00B97E0B"/>
    <w:rsid w:val="00BA19ED"/>
    <w:rsid w:val="00BA4B8D"/>
    <w:rsid w:val="00BC0F7D"/>
    <w:rsid w:val="00BC557E"/>
    <w:rsid w:val="00BD7D31"/>
    <w:rsid w:val="00BE3255"/>
    <w:rsid w:val="00BF128E"/>
    <w:rsid w:val="00BF42A3"/>
    <w:rsid w:val="00C074DD"/>
    <w:rsid w:val="00C1496A"/>
    <w:rsid w:val="00C33079"/>
    <w:rsid w:val="00C45231"/>
    <w:rsid w:val="00C72833"/>
    <w:rsid w:val="00C758B6"/>
    <w:rsid w:val="00C80F1D"/>
    <w:rsid w:val="00C93F40"/>
    <w:rsid w:val="00CA3D0C"/>
    <w:rsid w:val="00D11E8F"/>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914A5-A596-489E-9AC9-0FA53A98F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2407</Words>
  <Characters>19497</Characters>
  <Application>Microsoft Office Word</Application>
  <DocSecurity>0</DocSecurity>
  <Lines>162</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21861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Hietalahti, Hannu (Nokia - FI/Oulu)</cp:lastModifiedBy>
  <cp:revision>5</cp:revision>
  <cp:lastPrinted>2019-02-25T14:05:00Z</cp:lastPrinted>
  <dcterms:created xsi:type="dcterms:W3CDTF">2021-04-12T09:25:00Z</dcterms:created>
  <dcterms:modified xsi:type="dcterms:W3CDTF">2021-04-12T10:50:00Z</dcterms:modified>
</cp:coreProperties>
</file>